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BBD" w:rsidRPr="00EF2B53" w:rsidRDefault="003806CE" w:rsidP="00DD6BBD">
      <w:pPr>
        <w:jc w:val="center"/>
        <w:rPr>
          <w:b/>
          <w:lang w:val="en-US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-420370</wp:posOffset>
                </wp:positionV>
                <wp:extent cx="1943100" cy="571500"/>
                <wp:effectExtent l="0" t="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6BBD" w:rsidRPr="00EF2B53" w:rsidRDefault="00DD6BBD" w:rsidP="00DD6BBD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24pt;margin-top:-33.1pt;width:153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" filled="f" stroked="f">
                <v:textbox>
                  <w:txbxContent>
                    <w:p w:rsidR="00DD6BBD" w:rsidRPr="00EF2B53" w:rsidRDefault="00DD6BBD" w:rsidP="00DD6BBD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D6BBD"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-420370</wp:posOffset>
            </wp:positionV>
            <wp:extent cx="489585" cy="614045"/>
            <wp:effectExtent l="0" t="0" r="5715" b="0"/>
            <wp:wrapSquare wrapText="bothSides"/>
            <wp:docPr id="1" name="Рисунок 1" descr="herb_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rb_30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614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D6BBD" w:rsidRPr="00EF2B53" w:rsidRDefault="00DD6BBD" w:rsidP="00DD6BBD">
      <w:pPr>
        <w:jc w:val="center"/>
        <w:rPr>
          <w:b/>
          <w:lang w:val="en-US"/>
        </w:rPr>
      </w:pPr>
    </w:p>
    <w:p w:rsidR="00DD6BBD" w:rsidRPr="00CD1D75" w:rsidRDefault="00CD1D75" w:rsidP="00DD6BB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ТЕРРИТОРИАЛЬНАЯ </w:t>
      </w:r>
      <w:r w:rsidR="00DD6BBD" w:rsidRPr="00EF2B53">
        <w:rPr>
          <w:b/>
          <w:sz w:val="28"/>
          <w:szCs w:val="28"/>
        </w:rPr>
        <w:t>ИЗБИРАТЕЛЬНАЯ КОМИССИЯ</w:t>
      </w:r>
      <w:r w:rsidR="00DD6BBD" w:rsidRPr="00EF2B53">
        <w:rPr>
          <w:b/>
          <w:sz w:val="28"/>
          <w:szCs w:val="28"/>
        </w:rPr>
        <w:br/>
      </w:r>
      <w:r w:rsidRPr="00CD1D75">
        <w:rPr>
          <w:b/>
          <w:sz w:val="28"/>
          <w:szCs w:val="28"/>
        </w:rPr>
        <w:t>ГОРОДА НАХОДКИ</w:t>
      </w:r>
    </w:p>
    <w:p w:rsidR="00DD6BBD" w:rsidRPr="00EF2B53" w:rsidRDefault="00DD6BBD" w:rsidP="00DD6BBD">
      <w:pPr>
        <w:jc w:val="center"/>
      </w:pPr>
    </w:p>
    <w:p w:rsidR="00DD6BBD" w:rsidRPr="00B3754D" w:rsidRDefault="00DD6BBD" w:rsidP="00DD6BBD">
      <w:pPr>
        <w:jc w:val="center"/>
        <w:rPr>
          <w:b/>
          <w:spacing w:val="60"/>
          <w:sz w:val="28"/>
          <w:szCs w:val="28"/>
        </w:rPr>
      </w:pPr>
      <w:r w:rsidRPr="00B3754D">
        <w:rPr>
          <w:b/>
          <w:spacing w:val="60"/>
          <w:sz w:val="28"/>
          <w:szCs w:val="28"/>
        </w:rPr>
        <w:t>РЕШЕНИЕ</w:t>
      </w: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3107"/>
        <w:gridCol w:w="3107"/>
        <w:gridCol w:w="3107"/>
      </w:tblGrid>
      <w:tr w:rsidR="00DD6BBD" w:rsidTr="00E035AE">
        <w:tc>
          <w:tcPr>
            <w:tcW w:w="3107" w:type="dxa"/>
          </w:tcPr>
          <w:p w:rsidR="00DD6BBD" w:rsidRPr="003B4DDD" w:rsidRDefault="003B48A2" w:rsidP="005E166F">
            <w:pPr>
              <w:rPr>
                <w:sz w:val="28"/>
                <w:szCs w:val="28"/>
                <w:highlight w:val="green"/>
                <w:lang w:val="en-US"/>
              </w:rPr>
            </w:pPr>
            <w:r>
              <w:rPr>
                <w:sz w:val="28"/>
                <w:szCs w:val="28"/>
              </w:rPr>
              <w:t>0</w:t>
            </w:r>
            <w:r w:rsidR="005E166F">
              <w:rPr>
                <w:sz w:val="28"/>
                <w:szCs w:val="28"/>
              </w:rPr>
              <w:t>6</w:t>
            </w:r>
            <w:r w:rsidR="00DD6BBD" w:rsidRPr="003B4DDD">
              <w:rPr>
                <w:sz w:val="28"/>
                <w:szCs w:val="28"/>
              </w:rPr>
              <w:t>.0</w:t>
            </w:r>
            <w:r w:rsidR="00CF192B">
              <w:rPr>
                <w:sz w:val="28"/>
                <w:szCs w:val="28"/>
              </w:rPr>
              <w:t>8</w:t>
            </w:r>
            <w:r w:rsidR="00DD6BBD" w:rsidRPr="003B4DDD">
              <w:rPr>
                <w:sz w:val="28"/>
                <w:szCs w:val="28"/>
              </w:rPr>
              <w:t>.201</w:t>
            </w:r>
            <w:r w:rsidR="004E08AF">
              <w:rPr>
                <w:sz w:val="28"/>
                <w:szCs w:val="28"/>
              </w:rPr>
              <w:t>7</w:t>
            </w:r>
          </w:p>
        </w:tc>
        <w:tc>
          <w:tcPr>
            <w:tcW w:w="3107" w:type="dxa"/>
          </w:tcPr>
          <w:p w:rsidR="00DD6BBD" w:rsidRPr="003B4DDD" w:rsidRDefault="00DD6BBD" w:rsidP="00E035AE">
            <w:pPr>
              <w:jc w:val="center"/>
              <w:rPr>
                <w:sz w:val="28"/>
                <w:szCs w:val="28"/>
                <w:highlight w:val="green"/>
              </w:rPr>
            </w:pPr>
          </w:p>
        </w:tc>
        <w:tc>
          <w:tcPr>
            <w:tcW w:w="3107" w:type="dxa"/>
          </w:tcPr>
          <w:p w:rsidR="00DD6BBD" w:rsidRPr="003B4DDD" w:rsidRDefault="008B6F82" w:rsidP="005E166F">
            <w:pPr>
              <w:jc w:val="center"/>
              <w:rPr>
                <w:sz w:val="28"/>
                <w:szCs w:val="28"/>
                <w:highlight w:val="green"/>
              </w:rPr>
            </w:pPr>
            <w:r>
              <w:rPr>
                <w:sz w:val="28"/>
                <w:szCs w:val="28"/>
              </w:rPr>
              <w:t xml:space="preserve">               </w:t>
            </w:r>
            <w:r w:rsidR="002B1A86">
              <w:rPr>
                <w:sz w:val="28"/>
                <w:szCs w:val="28"/>
              </w:rPr>
              <w:t xml:space="preserve"> </w:t>
            </w:r>
            <w:r w:rsidR="00FA07CD">
              <w:rPr>
                <w:sz w:val="28"/>
                <w:szCs w:val="28"/>
              </w:rPr>
              <w:t xml:space="preserve">    </w:t>
            </w:r>
            <w:r w:rsidR="00B62249">
              <w:rPr>
                <w:sz w:val="28"/>
                <w:szCs w:val="28"/>
              </w:rPr>
              <w:t xml:space="preserve"> </w:t>
            </w:r>
            <w:r w:rsidR="005E166F">
              <w:rPr>
                <w:sz w:val="28"/>
                <w:szCs w:val="28"/>
              </w:rPr>
              <w:t>541</w:t>
            </w:r>
            <w:r w:rsidR="00DD6BBD" w:rsidRPr="003B4DDD">
              <w:rPr>
                <w:rFonts w:ascii="Times New Roman CYR" w:hAnsi="Times New Roman CYR" w:cs="Times New Roman CYR"/>
                <w:sz w:val="28"/>
                <w:szCs w:val="28"/>
              </w:rPr>
              <w:t>/</w:t>
            </w:r>
            <w:r w:rsidR="00C32978">
              <w:rPr>
                <w:rFonts w:ascii="Times New Roman CYR" w:hAnsi="Times New Roman CYR" w:cs="Times New Roman CYR"/>
                <w:sz w:val="28"/>
                <w:szCs w:val="28"/>
              </w:rPr>
              <w:t>8</w:t>
            </w:r>
            <w:r w:rsidR="005E166F">
              <w:rPr>
                <w:rFonts w:ascii="Times New Roman CYR" w:hAnsi="Times New Roman CYR" w:cs="Times New Roman CYR"/>
                <w:sz w:val="28"/>
                <w:szCs w:val="28"/>
              </w:rPr>
              <w:t>9</w:t>
            </w:r>
          </w:p>
        </w:tc>
      </w:tr>
    </w:tbl>
    <w:p w:rsidR="00DD6BBD" w:rsidRPr="00577259" w:rsidRDefault="00DD6BBD" w:rsidP="00DD6BBD">
      <w:pPr>
        <w:jc w:val="center"/>
        <w:rPr>
          <w:b/>
          <w:sz w:val="24"/>
        </w:rPr>
      </w:pPr>
      <w:r w:rsidRPr="00D514F9">
        <w:rPr>
          <w:b/>
          <w:sz w:val="24"/>
        </w:rPr>
        <w:t xml:space="preserve">г. </w:t>
      </w:r>
      <w:r w:rsidR="00CD1D75">
        <w:rPr>
          <w:b/>
          <w:sz w:val="24"/>
        </w:rPr>
        <w:t>Находка</w:t>
      </w:r>
    </w:p>
    <w:p w:rsidR="00664681" w:rsidRDefault="00664681" w:rsidP="00664681">
      <w:pPr>
        <w:spacing w:line="192" w:lineRule="auto"/>
        <w:jc w:val="center"/>
        <w:rPr>
          <w:b/>
          <w:sz w:val="24"/>
        </w:rPr>
      </w:pPr>
    </w:p>
    <w:p w:rsidR="00852134" w:rsidRPr="0049312E" w:rsidRDefault="00EB3631" w:rsidP="0049312E">
      <w:pPr>
        <w:spacing w:line="192" w:lineRule="auto"/>
        <w:rPr>
          <w:sz w:val="28"/>
          <w:szCs w:val="28"/>
        </w:rPr>
      </w:pPr>
      <w:r>
        <w:rPr>
          <w:sz w:val="28"/>
          <w:szCs w:val="28"/>
        </w:rPr>
        <w:t>20</w:t>
      </w:r>
      <w:r w:rsidR="0049312E" w:rsidRPr="0049312E">
        <w:rPr>
          <w:sz w:val="28"/>
          <w:szCs w:val="28"/>
        </w:rPr>
        <w:t xml:space="preserve"> час</w:t>
      </w:r>
      <w:r w:rsidR="00B96C9D">
        <w:rPr>
          <w:sz w:val="28"/>
          <w:szCs w:val="28"/>
        </w:rPr>
        <w:t>ов</w:t>
      </w:r>
      <w:r w:rsidR="0049312E" w:rsidRPr="0049312E">
        <w:rPr>
          <w:sz w:val="28"/>
          <w:szCs w:val="28"/>
        </w:rPr>
        <w:t xml:space="preserve"> </w:t>
      </w:r>
      <w:r>
        <w:rPr>
          <w:sz w:val="28"/>
          <w:szCs w:val="28"/>
        </w:rPr>
        <w:t>25</w:t>
      </w:r>
      <w:bookmarkStart w:id="0" w:name="_GoBack"/>
      <w:bookmarkEnd w:id="0"/>
      <w:r w:rsidR="0049312E" w:rsidRPr="0049312E">
        <w:rPr>
          <w:sz w:val="28"/>
          <w:szCs w:val="28"/>
        </w:rPr>
        <w:t xml:space="preserve"> мин</w:t>
      </w:r>
      <w:r w:rsidR="00B96C9D">
        <w:rPr>
          <w:sz w:val="28"/>
          <w:szCs w:val="28"/>
        </w:rPr>
        <w:t>ут</w:t>
      </w:r>
    </w:p>
    <w:p w:rsidR="0049312E" w:rsidRDefault="0049312E" w:rsidP="0049312E">
      <w:pPr>
        <w:spacing w:line="192" w:lineRule="auto"/>
        <w:rPr>
          <w:b/>
          <w:sz w:val="24"/>
        </w:rPr>
      </w:pPr>
    </w:p>
    <w:p w:rsidR="002633E4" w:rsidRDefault="00707F52" w:rsidP="00BC3D74">
      <w:pPr>
        <w:tabs>
          <w:tab w:val="left" w:pos="5103"/>
        </w:tabs>
        <w:ind w:right="4252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 регистрации кандидата в депутаты </w:t>
      </w:r>
      <w:r w:rsidR="00010DFD">
        <w:rPr>
          <w:bCs/>
          <w:sz w:val="28"/>
          <w:szCs w:val="28"/>
        </w:rPr>
        <w:t>Думы Находкинского городского округа</w:t>
      </w:r>
      <w:r>
        <w:rPr>
          <w:bCs/>
          <w:sz w:val="28"/>
          <w:szCs w:val="28"/>
        </w:rPr>
        <w:t xml:space="preserve">, выдвинутого </w:t>
      </w:r>
      <w:r w:rsidR="00D36052">
        <w:rPr>
          <w:bCs/>
          <w:sz w:val="28"/>
          <w:szCs w:val="28"/>
        </w:rPr>
        <w:t xml:space="preserve">Приморским региональным отделением Политической партии </w:t>
      </w:r>
    </w:p>
    <w:p w:rsidR="003E7232" w:rsidRDefault="00D36052" w:rsidP="00BC3D74">
      <w:pPr>
        <w:tabs>
          <w:tab w:val="left" w:pos="5103"/>
        </w:tabs>
        <w:ind w:right="4252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ЛДПР – Либерально-демократическая </w:t>
      </w:r>
      <w:r w:rsidR="00830CFE">
        <w:rPr>
          <w:bCs/>
          <w:sz w:val="28"/>
          <w:szCs w:val="28"/>
        </w:rPr>
        <w:t>партия России</w:t>
      </w:r>
      <w:r w:rsidR="00707F52">
        <w:rPr>
          <w:bCs/>
          <w:sz w:val="28"/>
          <w:szCs w:val="28"/>
        </w:rPr>
        <w:t xml:space="preserve"> по </w:t>
      </w:r>
      <w:r w:rsidR="00010DFD">
        <w:rPr>
          <w:bCs/>
          <w:sz w:val="28"/>
          <w:szCs w:val="28"/>
        </w:rPr>
        <w:t>о</w:t>
      </w:r>
      <w:r w:rsidR="00707F52">
        <w:rPr>
          <w:bCs/>
          <w:sz w:val="28"/>
          <w:szCs w:val="28"/>
        </w:rPr>
        <w:t xml:space="preserve">дномандатному избирательному округу № </w:t>
      </w:r>
      <w:r w:rsidR="003E7232">
        <w:rPr>
          <w:bCs/>
          <w:sz w:val="28"/>
          <w:szCs w:val="28"/>
        </w:rPr>
        <w:t>11</w:t>
      </w:r>
      <w:r w:rsidR="00C32978">
        <w:rPr>
          <w:bCs/>
          <w:sz w:val="28"/>
          <w:szCs w:val="28"/>
        </w:rPr>
        <w:t>,</w:t>
      </w:r>
      <w:r w:rsidR="003E7232">
        <w:rPr>
          <w:bCs/>
          <w:sz w:val="28"/>
          <w:szCs w:val="28"/>
        </w:rPr>
        <w:t xml:space="preserve"> </w:t>
      </w:r>
    </w:p>
    <w:p w:rsidR="00707F52" w:rsidRDefault="003E7232" w:rsidP="003E7232">
      <w:pPr>
        <w:tabs>
          <w:tab w:val="left" w:pos="5103"/>
        </w:tabs>
        <w:ind w:right="4252"/>
        <w:rPr>
          <w:sz w:val="28"/>
          <w:szCs w:val="28"/>
        </w:rPr>
      </w:pPr>
      <w:r>
        <w:rPr>
          <w:bCs/>
          <w:sz w:val="28"/>
          <w:szCs w:val="28"/>
        </w:rPr>
        <w:t>Ловейко В.Ю.</w:t>
      </w:r>
      <w:r w:rsidR="00AF0078">
        <w:rPr>
          <w:bCs/>
          <w:sz w:val="28"/>
          <w:szCs w:val="28"/>
        </w:rPr>
        <w:t xml:space="preserve"> </w:t>
      </w:r>
    </w:p>
    <w:p w:rsidR="00BC3D74" w:rsidRDefault="00BC3D74" w:rsidP="00BC3D74">
      <w:pPr>
        <w:spacing w:line="360" w:lineRule="auto"/>
        <w:ind w:firstLine="567"/>
        <w:jc w:val="both"/>
        <w:rPr>
          <w:sz w:val="28"/>
          <w:szCs w:val="28"/>
        </w:rPr>
      </w:pPr>
    </w:p>
    <w:p w:rsidR="009A3265" w:rsidRDefault="00707F52" w:rsidP="00707F52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Проверив соблюдение </w:t>
      </w:r>
      <w:r w:rsidRPr="00BC3D74">
        <w:rPr>
          <w:sz w:val="28"/>
          <w:szCs w:val="28"/>
        </w:rPr>
        <w:t xml:space="preserve">требований </w:t>
      </w:r>
      <w:r w:rsidR="00BC3D74" w:rsidRPr="00BC3D74">
        <w:rPr>
          <w:sz w:val="28"/>
          <w:szCs w:val="28"/>
        </w:rPr>
        <w:t>Из</w:t>
      </w:r>
      <w:r w:rsidR="00BC3D74">
        <w:rPr>
          <w:sz w:val="28"/>
          <w:szCs w:val="28"/>
        </w:rPr>
        <w:t xml:space="preserve">бирательного кодекса Приморского края </w:t>
      </w:r>
      <w:r w:rsidRPr="00BC3D74">
        <w:rPr>
          <w:sz w:val="28"/>
          <w:szCs w:val="28"/>
        </w:rPr>
        <w:t>к представлению</w:t>
      </w:r>
      <w:r>
        <w:rPr>
          <w:sz w:val="28"/>
          <w:szCs w:val="28"/>
        </w:rPr>
        <w:t xml:space="preserve"> кандидатом, </w:t>
      </w:r>
      <w:r w:rsidRPr="00686333">
        <w:rPr>
          <w:sz w:val="28"/>
          <w:szCs w:val="28"/>
        </w:rPr>
        <w:t>выдвинут</w:t>
      </w:r>
      <w:r w:rsidR="00686333" w:rsidRPr="00686333">
        <w:rPr>
          <w:sz w:val="28"/>
          <w:szCs w:val="28"/>
        </w:rPr>
        <w:t>ы</w:t>
      </w:r>
      <w:r w:rsidRPr="00686333">
        <w:rPr>
          <w:sz w:val="28"/>
          <w:szCs w:val="28"/>
        </w:rPr>
        <w:t xml:space="preserve">м </w:t>
      </w:r>
      <w:r w:rsidR="00830CFE" w:rsidRPr="00830CFE">
        <w:rPr>
          <w:sz w:val="28"/>
          <w:szCs w:val="28"/>
        </w:rPr>
        <w:t>Приморским региональным отделением Политической партии ЛДПР – Либерально-демократическая партия России</w:t>
      </w:r>
      <w:r>
        <w:rPr>
          <w:sz w:val="28"/>
          <w:szCs w:val="28"/>
        </w:rPr>
        <w:t xml:space="preserve"> по одномандатному избирательному округу № </w:t>
      </w:r>
      <w:r w:rsidR="00AF0078">
        <w:rPr>
          <w:sz w:val="28"/>
          <w:szCs w:val="28"/>
        </w:rPr>
        <w:t>1</w:t>
      </w:r>
      <w:r w:rsidR="003E7232">
        <w:rPr>
          <w:sz w:val="28"/>
          <w:szCs w:val="28"/>
        </w:rPr>
        <w:t>1</w:t>
      </w:r>
      <w:r w:rsidR="00C8513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3E7232">
        <w:rPr>
          <w:sz w:val="28"/>
          <w:szCs w:val="28"/>
        </w:rPr>
        <w:t>Ловейко Виталием Юрьевичем</w:t>
      </w:r>
      <w:r w:rsidR="00010DF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документов в </w:t>
      </w:r>
      <w:r w:rsidR="00010DFD">
        <w:rPr>
          <w:sz w:val="28"/>
          <w:szCs w:val="28"/>
        </w:rPr>
        <w:t xml:space="preserve">территориальную избирательную комиссию города Находки, на которую возложены полномочия </w:t>
      </w:r>
      <w:r>
        <w:rPr>
          <w:sz w:val="28"/>
          <w:szCs w:val="28"/>
        </w:rPr>
        <w:t>окружн</w:t>
      </w:r>
      <w:r w:rsidR="00010DFD">
        <w:rPr>
          <w:sz w:val="28"/>
          <w:szCs w:val="28"/>
        </w:rPr>
        <w:t>ой</w:t>
      </w:r>
      <w:r>
        <w:rPr>
          <w:sz w:val="28"/>
          <w:szCs w:val="28"/>
        </w:rPr>
        <w:t xml:space="preserve"> избирательн</w:t>
      </w:r>
      <w:r w:rsidR="00010DFD">
        <w:rPr>
          <w:sz w:val="28"/>
          <w:szCs w:val="28"/>
        </w:rPr>
        <w:t>ой</w:t>
      </w:r>
      <w:r>
        <w:rPr>
          <w:sz w:val="28"/>
          <w:szCs w:val="28"/>
        </w:rPr>
        <w:t xml:space="preserve"> комисси</w:t>
      </w:r>
      <w:r w:rsidR="00010DFD">
        <w:rPr>
          <w:sz w:val="28"/>
          <w:szCs w:val="28"/>
        </w:rPr>
        <w:t xml:space="preserve">и одномандатного избирательного округа № </w:t>
      </w:r>
      <w:r w:rsidR="00AF0078">
        <w:rPr>
          <w:sz w:val="28"/>
          <w:szCs w:val="28"/>
        </w:rPr>
        <w:t>1</w:t>
      </w:r>
      <w:r w:rsidR="003E7232">
        <w:rPr>
          <w:sz w:val="28"/>
          <w:szCs w:val="28"/>
        </w:rPr>
        <w:t>1</w:t>
      </w:r>
      <w:r w:rsidR="00010DFD">
        <w:rPr>
          <w:sz w:val="28"/>
          <w:szCs w:val="28"/>
        </w:rPr>
        <w:t xml:space="preserve"> по выборам депутатов Думы Находкинского городского округа</w:t>
      </w:r>
      <w:r>
        <w:rPr>
          <w:sz w:val="28"/>
          <w:szCs w:val="28"/>
        </w:rPr>
        <w:t xml:space="preserve">, а также достоверность сведений о кандидате, </w:t>
      </w:r>
      <w:r w:rsidR="00BC3D74">
        <w:rPr>
          <w:sz w:val="28"/>
          <w:szCs w:val="28"/>
        </w:rPr>
        <w:t>территориальная и</w:t>
      </w:r>
      <w:r>
        <w:rPr>
          <w:sz w:val="28"/>
          <w:szCs w:val="28"/>
        </w:rPr>
        <w:t xml:space="preserve">збирательная комиссия </w:t>
      </w:r>
      <w:r w:rsidR="00BC3D74">
        <w:rPr>
          <w:sz w:val="28"/>
          <w:szCs w:val="28"/>
        </w:rPr>
        <w:t xml:space="preserve">города Находки </w:t>
      </w:r>
      <w:r>
        <w:rPr>
          <w:sz w:val="28"/>
          <w:szCs w:val="28"/>
        </w:rPr>
        <w:t xml:space="preserve">установила следующее. </w:t>
      </w:r>
    </w:p>
    <w:p w:rsidR="003B2F64" w:rsidRDefault="00707F52" w:rsidP="00707F52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Представление кандидатом в депутаты </w:t>
      </w:r>
      <w:r w:rsidR="00010DFD">
        <w:rPr>
          <w:sz w:val="28"/>
          <w:szCs w:val="28"/>
        </w:rPr>
        <w:t xml:space="preserve">Думы Находкинского городского округа </w:t>
      </w:r>
      <w:r w:rsidR="003E7232">
        <w:rPr>
          <w:sz w:val="28"/>
          <w:szCs w:val="28"/>
        </w:rPr>
        <w:t>Ловейко Виталием Юрьевичем</w:t>
      </w:r>
      <w:r w:rsidR="00010DF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документов в </w:t>
      </w:r>
      <w:r w:rsidR="006230AC">
        <w:rPr>
          <w:sz w:val="28"/>
          <w:szCs w:val="28"/>
        </w:rPr>
        <w:t>территориальную и</w:t>
      </w:r>
      <w:r>
        <w:rPr>
          <w:sz w:val="28"/>
          <w:szCs w:val="28"/>
        </w:rPr>
        <w:t xml:space="preserve">збирательную комиссию </w:t>
      </w:r>
      <w:r w:rsidR="006230AC">
        <w:rPr>
          <w:sz w:val="28"/>
          <w:szCs w:val="28"/>
        </w:rPr>
        <w:t>города Находки</w:t>
      </w:r>
      <w:r>
        <w:rPr>
          <w:sz w:val="28"/>
          <w:szCs w:val="28"/>
        </w:rPr>
        <w:t xml:space="preserve">, на которую </w:t>
      </w:r>
      <w:r w:rsidR="00010DFD">
        <w:rPr>
          <w:sz w:val="28"/>
          <w:szCs w:val="28"/>
        </w:rPr>
        <w:t xml:space="preserve">возложены полномочия окружной избирательной комиссии одномандатного избирательного округа № </w:t>
      </w:r>
      <w:r w:rsidR="00AF0078">
        <w:rPr>
          <w:sz w:val="28"/>
          <w:szCs w:val="28"/>
        </w:rPr>
        <w:t>1</w:t>
      </w:r>
      <w:r w:rsidR="003E7232">
        <w:rPr>
          <w:sz w:val="28"/>
          <w:szCs w:val="28"/>
        </w:rPr>
        <w:t>1</w:t>
      </w:r>
      <w:r w:rsidR="00010DFD">
        <w:rPr>
          <w:sz w:val="28"/>
          <w:szCs w:val="28"/>
        </w:rPr>
        <w:t xml:space="preserve"> по выборам депутатов Думы Находкинского </w:t>
      </w:r>
      <w:r w:rsidR="00010DFD">
        <w:rPr>
          <w:sz w:val="28"/>
          <w:szCs w:val="28"/>
        </w:rPr>
        <w:lastRenderedPageBreak/>
        <w:t>городского округа</w:t>
      </w:r>
      <w:r w:rsidR="003B2F64">
        <w:rPr>
          <w:sz w:val="28"/>
          <w:szCs w:val="28"/>
        </w:rPr>
        <w:t xml:space="preserve">, соответствует требованиям статей </w:t>
      </w:r>
      <w:r w:rsidR="00FE1530">
        <w:rPr>
          <w:sz w:val="28"/>
          <w:szCs w:val="28"/>
        </w:rPr>
        <w:t xml:space="preserve">40, 42 </w:t>
      </w:r>
      <w:r w:rsidR="003B2F64">
        <w:rPr>
          <w:sz w:val="28"/>
          <w:szCs w:val="28"/>
        </w:rPr>
        <w:t xml:space="preserve">Избирательного кодекса Приморского края. </w:t>
      </w:r>
    </w:p>
    <w:p w:rsidR="00707F52" w:rsidRDefault="00707F52" w:rsidP="00BC3D7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учетом изложенного, руководствуясь статьями </w:t>
      </w:r>
      <w:r w:rsidR="00686333">
        <w:rPr>
          <w:sz w:val="28"/>
          <w:szCs w:val="28"/>
        </w:rPr>
        <w:t>2</w:t>
      </w:r>
      <w:r w:rsidR="00010DFD">
        <w:rPr>
          <w:sz w:val="28"/>
          <w:szCs w:val="28"/>
        </w:rPr>
        <w:t>8</w:t>
      </w:r>
      <w:r w:rsidR="00686333">
        <w:rPr>
          <w:sz w:val="28"/>
          <w:szCs w:val="28"/>
        </w:rPr>
        <w:t xml:space="preserve">, </w:t>
      </w:r>
      <w:r w:rsidR="00FE1530">
        <w:rPr>
          <w:sz w:val="28"/>
          <w:szCs w:val="28"/>
        </w:rPr>
        <w:t>46</w:t>
      </w:r>
      <w:r w:rsidR="0068633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FE1530">
        <w:rPr>
          <w:sz w:val="28"/>
          <w:szCs w:val="28"/>
        </w:rPr>
        <w:t>49</w:t>
      </w:r>
      <w:r>
        <w:rPr>
          <w:sz w:val="28"/>
          <w:szCs w:val="28"/>
        </w:rPr>
        <w:t xml:space="preserve"> </w:t>
      </w:r>
      <w:r w:rsidR="003B2F64">
        <w:rPr>
          <w:sz w:val="28"/>
          <w:szCs w:val="28"/>
        </w:rPr>
        <w:t>Избирательного кодекса Приморского края</w:t>
      </w:r>
      <w:r>
        <w:rPr>
          <w:sz w:val="28"/>
          <w:szCs w:val="28"/>
        </w:rPr>
        <w:t>,</w:t>
      </w:r>
      <w:r w:rsidR="00BF1E87">
        <w:rPr>
          <w:sz w:val="28"/>
          <w:szCs w:val="28"/>
        </w:rPr>
        <w:t xml:space="preserve"> </w:t>
      </w:r>
      <w:r w:rsidR="003B2F64">
        <w:rPr>
          <w:sz w:val="28"/>
          <w:szCs w:val="28"/>
        </w:rPr>
        <w:t>территориальная и</w:t>
      </w:r>
      <w:r>
        <w:rPr>
          <w:sz w:val="28"/>
          <w:szCs w:val="28"/>
        </w:rPr>
        <w:t xml:space="preserve">збирательная комиссия </w:t>
      </w:r>
      <w:r w:rsidR="003B2F64">
        <w:rPr>
          <w:sz w:val="28"/>
          <w:szCs w:val="28"/>
        </w:rPr>
        <w:t>города Находки</w:t>
      </w:r>
    </w:p>
    <w:p w:rsidR="00707F52" w:rsidRDefault="00707F52" w:rsidP="00BC3D7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РЕШИЛА:</w:t>
      </w:r>
    </w:p>
    <w:p w:rsidR="00707F52" w:rsidRDefault="00707F52" w:rsidP="00BC3D7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Зарегистрировать кандидата в депутаты </w:t>
      </w:r>
      <w:r w:rsidR="00010DFD">
        <w:rPr>
          <w:sz w:val="28"/>
          <w:szCs w:val="28"/>
        </w:rPr>
        <w:t>Думы Находкинского городского округа</w:t>
      </w:r>
      <w:r w:rsidR="003B2F64">
        <w:rPr>
          <w:sz w:val="28"/>
          <w:szCs w:val="28"/>
        </w:rPr>
        <w:t xml:space="preserve">, </w:t>
      </w:r>
      <w:r w:rsidR="00FE1530">
        <w:rPr>
          <w:sz w:val="28"/>
          <w:szCs w:val="28"/>
        </w:rPr>
        <w:t xml:space="preserve">выдвинутого </w:t>
      </w:r>
      <w:r w:rsidR="00830CFE" w:rsidRPr="00830CFE">
        <w:rPr>
          <w:sz w:val="28"/>
          <w:szCs w:val="28"/>
        </w:rPr>
        <w:t>Приморским региональным отделением Политической партии ЛДПР – Либерально-демократическая партия России</w:t>
      </w:r>
      <w:r>
        <w:rPr>
          <w:sz w:val="28"/>
          <w:szCs w:val="28"/>
        </w:rPr>
        <w:t xml:space="preserve"> по одномандатному избирательному округу № </w:t>
      </w:r>
      <w:r w:rsidR="00AF0078">
        <w:rPr>
          <w:sz w:val="28"/>
          <w:szCs w:val="28"/>
        </w:rPr>
        <w:t>1</w:t>
      </w:r>
      <w:r w:rsidR="003E7232">
        <w:rPr>
          <w:sz w:val="28"/>
          <w:szCs w:val="28"/>
        </w:rPr>
        <w:t>1</w:t>
      </w:r>
      <w:r w:rsidR="00920ED4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3E7232">
        <w:rPr>
          <w:sz w:val="28"/>
          <w:szCs w:val="28"/>
        </w:rPr>
        <w:t>Ловейко Виталия Юрьевича</w:t>
      </w:r>
      <w:r>
        <w:rPr>
          <w:sz w:val="28"/>
          <w:szCs w:val="28"/>
        </w:rPr>
        <w:t xml:space="preserve">. </w:t>
      </w:r>
    </w:p>
    <w:p w:rsidR="00707F52" w:rsidRDefault="00707F52" w:rsidP="00BC3D7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 Выдать </w:t>
      </w:r>
      <w:r w:rsidR="003E7232">
        <w:rPr>
          <w:sz w:val="28"/>
          <w:szCs w:val="28"/>
        </w:rPr>
        <w:t>Ловейко Виталию Юрьевичу</w:t>
      </w:r>
      <w:r>
        <w:rPr>
          <w:sz w:val="28"/>
          <w:szCs w:val="28"/>
        </w:rPr>
        <w:t xml:space="preserve"> удостоверение установленного образца.</w:t>
      </w:r>
    </w:p>
    <w:p w:rsidR="00707F52" w:rsidRDefault="00707F52" w:rsidP="00BC3D7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 Опубликовать настоящее решение в </w:t>
      </w:r>
      <w:r w:rsidRPr="008A0172">
        <w:rPr>
          <w:sz w:val="28"/>
          <w:szCs w:val="28"/>
        </w:rPr>
        <w:t>газете «</w:t>
      </w:r>
      <w:r w:rsidR="00010DFD">
        <w:rPr>
          <w:sz w:val="28"/>
          <w:szCs w:val="28"/>
        </w:rPr>
        <w:t>Находкинский рабочий</w:t>
      </w:r>
      <w:r w:rsidR="00E82665">
        <w:rPr>
          <w:sz w:val="28"/>
          <w:szCs w:val="28"/>
        </w:rPr>
        <w:t>»</w:t>
      </w:r>
      <w:r w:rsidR="00010DFD">
        <w:rPr>
          <w:sz w:val="28"/>
          <w:szCs w:val="28"/>
        </w:rPr>
        <w:t xml:space="preserve"> и разместить </w:t>
      </w:r>
      <w:r w:rsidR="00920ED4">
        <w:rPr>
          <w:sz w:val="28"/>
          <w:szCs w:val="28"/>
        </w:rPr>
        <w:t>на официальном сайте администрации Находкинского городского округа в информационно-телекоммуникационной сети Интернет в разделе «Избирательная комиссия».</w:t>
      </w:r>
    </w:p>
    <w:p w:rsidR="00686333" w:rsidRDefault="00686333" w:rsidP="00BC3D74">
      <w:pPr>
        <w:spacing w:line="360" w:lineRule="auto"/>
        <w:ind w:left="1713"/>
        <w:jc w:val="both"/>
        <w:rPr>
          <w:sz w:val="28"/>
          <w:szCs w:val="28"/>
        </w:rPr>
      </w:pPr>
    </w:p>
    <w:p w:rsidR="00D45C3F" w:rsidRPr="002B1A86" w:rsidRDefault="00D45C3F" w:rsidP="00D45C3F">
      <w:pPr>
        <w:jc w:val="both"/>
        <w:rPr>
          <w:sz w:val="28"/>
          <w:szCs w:val="28"/>
        </w:rPr>
      </w:pPr>
      <w:r w:rsidRPr="002B1A86">
        <w:rPr>
          <w:sz w:val="28"/>
          <w:szCs w:val="28"/>
        </w:rPr>
        <w:t xml:space="preserve">Председатель комиссии </w:t>
      </w:r>
      <w:r w:rsidRPr="002B1A86">
        <w:rPr>
          <w:sz w:val="28"/>
          <w:szCs w:val="28"/>
        </w:rPr>
        <w:tab/>
        <w:t xml:space="preserve">                                         </w:t>
      </w:r>
      <w:r>
        <w:rPr>
          <w:sz w:val="28"/>
          <w:szCs w:val="28"/>
        </w:rPr>
        <w:t xml:space="preserve">     </w:t>
      </w:r>
      <w:r w:rsidR="005E5618">
        <w:rPr>
          <w:sz w:val="28"/>
          <w:szCs w:val="28"/>
        </w:rPr>
        <w:t xml:space="preserve">             </w:t>
      </w:r>
      <w:r w:rsidRPr="002B1A86">
        <w:rPr>
          <w:sz w:val="28"/>
          <w:szCs w:val="28"/>
        </w:rPr>
        <w:t xml:space="preserve">Т.Д. Мельник </w:t>
      </w:r>
    </w:p>
    <w:p w:rsidR="00DC0703" w:rsidRDefault="00DC0703" w:rsidP="00E64FF2">
      <w:pPr>
        <w:jc w:val="both"/>
        <w:rPr>
          <w:sz w:val="28"/>
          <w:szCs w:val="28"/>
        </w:rPr>
      </w:pPr>
    </w:p>
    <w:p w:rsidR="00A402CA" w:rsidRDefault="00A402CA" w:rsidP="00E64FF2">
      <w:pPr>
        <w:jc w:val="both"/>
        <w:rPr>
          <w:sz w:val="28"/>
          <w:szCs w:val="28"/>
        </w:rPr>
      </w:pPr>
    </w:p>
    <w:p w:rsidR="00D45C3F" w:rsidRDefault="00D45C3F" w:rsidP="00E64FF2">
      <w:pPr>
        <w:jc w:val="both"/>
        <w:rPr>
          <w:rFonts w:eastAsia="SimSun"/>
          <w:sz w:val="28"/>
          <w:szCs w:val="28"/>
        </w:rPr>
      </w:pPr>
      <w:r w:rsidRPr="002B1A86">
        <w:rPr>
          <w:sz w:val="28"/>
          <w:szCs w:val="28"/>
        </w:rPr>
        <w:t xml:space="preserve">Секретарь </w:t>
      </w:r>
      <w:r w:rsidR="00010DFD">
        <w:rPr>
          <w:sz w:val="28"/>
          <w:szCs w:val="28"/>
        </w:rPr>
        <w:t>заседания</w:t>
      </w:r>
      <w:r w:rsidR="00FA2277">
        <w:rPr>
          <w:sz w:val="28"/>
          <w:szCs w:val="28"/>
        </w:rPr>
        <w:t xml:space="preserve"> </w:t>
      </w:r>
      <w:r w:rsidR="00024C19">
        <w:rPr>
          <w:sz w:val="28"/>
          <w:szCs w:val="28"/>
        </w:rPr>
        <w:t xml:space="preserve"> </w:t>
      </w:r>
      <w:r w:rsidRPr="002B1A86">
        <w:rPr>
          <w:sz w:val="28"/>
          <w:szCs w:val="28"/>
        </w:rPr>
        <w:tab/>
      </w:r>
      <w:r w:rsidRPr="002B1A86">
        <w:rPr>
          <w:sz w:val="28"/>
          <w:szCs w:val="28"/>
        </w:rPr>
        <w:tab/>
      </w:r>
      <w:r w:rsidRPr="002B1A86">
        <w:rPr>
          <w:sz w:val="28"/>
          <w:szCs w:val="28"/>
        </w:rPr>
        <w:tab/>
      </w:r>
      <w:r w:rsidRPr="002B1A86">
        <w:rPr>
          <w:sz w:val="28"/>
          <w:szCs w:val="28"/>
        </w:rPr>
        <w:tab/>
        <w:t xml:space="preserve">                 </w:t>
      </w:r>
      <w:r w:rsidR="00B75C24">
        <w:rPr>
          <w:sz w:val="28"/>
          <w:szCs w:val="28"/>
        </w:rPr>
        <w:t xml:space="preserve">  </w:t>
      </w:r>
      <w:r w:rsidRPr="002B1A86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</w:t>
      </w:r>
      <w:r w:rsidR="005E5618">
        <w:rPr>
          <w:sz w:val="28"/>
          <w:szCs w:val="28"/>
        </w:rPr>
        <w:t xml:space="preserve">    </w:t>
      </w:r>
      <w:r w:rsidR="00A9132E">
        <w:rPr>
          <w:sz w:val="28"/>
          <w:szCs w:val="28"/>
        </w:rPr>
        <w:t xml:space="preserve">          Г</w:t>
      </w:r>
      <w:r w:rsidRPr="002B1A86">
        <w:rPr>
          <w:sz w:val="28"/>
          <w:szCs w:val="28"/>
        </w:rPr>
        <w:t>.</w:t>
      </w:r>
      <w:r w:rsidR="00A9132E">
        <w:rPr>
          <w:sz w:val="28"/>
          <w:szCs w:val="28"/>
        </w:rPr>
        <w:t>В</w:t>
      </w:r>
      <w:r w:rsidRPr="002B1A86">
        <w:rPr>
          <w:sz w:val="28"/>
          <w:szCs w:val="28"/>
        </w:rPr>
        <w:t xml:space="preserve">. </w:t>
      </w:r>
      <w:r w:rsidR="00A9132E">
        <w:rPr>
          <w:sz w:val="28"/>
          <w:szCs w:val="28"/>
        </w:rPr>
        <w:t>Сапко</w:t>
      </w:r>
    </w:p>
    <w:sectPr w:rsidR="00D45C3F" w:rsidSect="00FE153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7120" w:rsidRDefault="00767120" w:rsidP="00F25E48">
      <w:r>
        <w:separator/>
      </w:r>
    </w:p>
  </w:endnote>
  <w:endnote w:type="continuationSeparator" w:id="0">
    <w:p w:rsidR="00767120" w:rsidRDefault="00767120" w:rsidP="00F25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6523676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F25E48" w:rsidRPr="009331F3" w:rsidRDefault="00EB42A4">
        <w:pPr>
          <w:pStyle w:val="a8"/>
          <w:jc w:val="right"/>
          <w:rPr>
            <w:sz w:val="24"/>
            <w:szCs w:val="24"/>
          </w:rPr>
        </w:pPr>
        <w:r w:rsidRPr="009331F3">
          <w:rPr>
            <w:sz w:val="24"/>
            <w:szCs w:val="24"/>
          </w:rPr>
          <w:fldChar w:fldCharType="begin"/>
        </w:r>
        <w:r w:rsidR="00F25E48" w:rsidRPr="009331F3">
          <w:rPr>
            <w:sz w:val="24"/>
            <w:szCs w:val="24"/>
          </w:rPr>
          <w:instrText>PAGE   \* MERGEFORMAT</w:instrText>
        </w:r>
        <w:r w:rsidRPr="009331F3">
          <w:rPr>
            <w:sz w:val="24"/>
            <w:szCs w:val="24"/>
          </w:rPr>
          <w:fldChar w:fldCharType="separate"/>
        </w:r>
        <w:r w:rsidR="00EB3631">
          <w:rPr>
            <w:noProof/>
            <w:sz w:val="24"/>
            <w:szCs w:val="24"/>
          </w:rPr>
          <w:t>1</w:t>
        </w:r>
        <w:r w:rsidRPr="009331F3">
          <w:rPr>
            <w:sz w:val="24"/>
            <w:szCs w:val="24"/>
          </w:rPr>
          <w:fldChar w:fldCharType="end"/>
        </w:r>
      </w:p>
    </w:sdtContent>
  </w:sdt>
  <w:p w:rsidR="00F25E48" w:rsidRDefault="00F25E48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7120" w:rsidRDefault="00767120" w:rsidP="00F25E48">
      <w:r>
        <w:separator/>
      </w:r>
    </w:p>
  </w:footnote>
  <w:footnote w:type="continuationSeparator" w:id="0">
    <w:p w:rsidR="00767120" w:rsidRDefault="00767120" w:rsidP="00F25E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5A5A07"/>
    <w:multiLevelType w:val="hybridMultilevel"/>
    <w:tmpl w:val="E8883618"/>
    <w:lvl w:ilvl="0" w:tplc="BC06AF66">
      <w:start w:val="1"/>
      <w:numFmt w:val="decimal"/>
      <w:lvlText w:val="%1."/>
      <w:lvlJc w:val="left"/>
      <w:pPr>
        <w:ind w:left="1740" w:hanging="102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834259D"/>
    <w:multiLevelType w:val="hybridMultilevel"/>
    <w:tmpl w:val="1D1034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8F43AB"/>
    <w:multiLevelType w:val="hybridMultilevel"/>
    <w:tmpl w:val="5E2073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BBD"/>
    <w:rsid w:val="00010DFD"/>
    <w:rsid w:val="00010E27"/>
    <w:rsid w:val="00016DD0"/>
    <w:rsid w:val="000207F1"/>
    <w:rsid w:val="00024C19"/>
    <w:rsid w:val="0003589B"/>
    <w:rsid w:val="000418CC"/>
    <w:rsid w:val="00063AAD"/>
    <w:rsid w:val="00073309"/>
    <w:rsid w:val="00093058"/>
    <w:rsid w:val="000D77D1"/>
    <w:rsid w:val="000E0646"/>
    <w:rsid w:val="000E4FDF"/>
    <w:rsid w:val="000E7534"/>
    <w:rsid w:val="000F102C"/>
    <w:rsid w:val="000F3FBC"/>
    <w:rsid w:val="001043DF"/>
    <w:rsid w:val="00110E73"/>
    <w:rsid w:val="00113492"/>
    <w:rsid w:val="00126CD0"/>
    <w:rsid w:val="001404ED"/>
    <w:rsid w:val="00144D84"/>
    <w:rsid w:val="001913D1"/>
    <w:rsid w:val="0019377A"/>
    <w:rsid w:val="001B184F"/>
    <w:rsid w:val="001C2E05"/>
    <w:rsid w:val="001F2F9D"/>
    <w:rsid w:val="001F57DA"/>
    <w:rsid w:val="00234579"/>
    <w:rsid w:val="00236259"/>
    <w:rsid w:val="002514B9"/>
    <w:rsid w:val="002633E4"/>
    <w:rsid w:val="00266C23"/>
    <w:rsid w:val="00286AAF"/>
    <w:rsid w:val="002909F8"/>
    <w:rsid w:val="002926C0"/>
    <w:rsid w:val="00297932"/>
    <w:rsid w:val="002B1A86"/>
    <w:rsid w:val="002B53F3"/>
    <w:rsid w:val="002C1520"/>
    <w:rsid w:val="002C7529"/>
    <w:rsid w:val="002D1F58"/>
    <w:rsid w:val="002F723D"/>
    <w:rsid w:val="00301EA7"/>
    <w:rsid w:val="00303320"/>
    <w:rsid w:val="00317EAC"/>
    <w:rsid w:val="003320B6"/>
    <w:rsid w:val="00340245"/>
    <w:rsid w:val="003417F7"/>
    <w:rsid w:val="003429A3"/>
    <w:rsid w:val="00356368"/>
    <w:rsid w:val="003629FA"/>
    <w:rsid w:val="0036765B"/>
    <w:rsid w:val="0037700F"/>
    <w:rsid w:val="003806CE"/>
    <w:rsid w:val="00380BCB"/>
    <w:rsid w:val="003B2F64"/>
    <w:rsid w:val="003B48A2"/>
    <w:rsid w:val="003E1A19"/>
    <w:rsid w:val="003E2CDB"/>
    <w:rsid w:val="003E7232"/>
    <w:rsid w:val="003F0B8D"/>
    <w:rsid w:val="003F3E88"/>
    <w:rsid w:val="00427B89"/>
    <w:rsid w:val="004376C9"/>
    <w:rsid w:val="0047124C"/>
    <w:rsid w:val="00491955"/>
    <w:rsid w:val="004928A2"/>
    <w:rsid w:val="0049312E"/>
    <w:rsid w:val="00495C3C"/>
    <w:rsid w:val="004A32E1"/>
    <w:rsid w:val="004C461C"/>
    <w:rsid w:val="004E08AF"/>
    <w:rsid w:val="004E2BF5"/>
    <w:rsid w:val="004F68AE"/>
    <w:rsid w:val="00545BA9"/>
    <w:rsid w:val="00547C64"/>
    <w:rsid w:val="00577259"/>
    <w:rsid w:val="005976B0"/>
    <w:rsid w:val="005B14A4"/>
    <w:rsid w:val="005C6F50"/>
    <w:rsid w:val="005E166F"/>
    <w:rsid w:val="005E5618"/>
    <w:rsid w:val="005F4256"/>
    <w:rsid w:val="00613504"/>
    <w:rsid w:val="00613934"/>
    <w:rsid w:val="006230AC"/>
    <w:rsid w:val="00634382"/>
    <w:rsid w:val="006434AE"/>
    <w:rsid w:val="00652D2D"/>
    <w:rsid w:val="006617B2"/>
    <w:rsid w:val="00664681"/>
    <w:rsid w:val="00686333"/>
    <w:rsid w:val="00690D0B"/>
    <w:rsid w:val="00697363"/>
    <w:rsid w:val="006A1C5B"/>
    <w:rsid w:val="006B6E8E"/>
    <w:rsid w:val="006E40DC"/>
    <w:rsid w:val="006E40EF"/>
    <w:rsid w:val="006E493F"/>
    <w:rsid w:val="00707F52"/>
    <w:rsid w:val="00724A91"/>
    <w:rsid w:val="00730545"/>
    <w:rsid w:val="00753CE6"/>
    <w:rsid w:val="007616ED"/>
    <w:rsid w:val="00767120"/>
    <w:rsid w:val="007764A0"/>
    <w:rsid w:val="007831B3"/>
    <w:rsid w:val="00783233"/>
    <w:rsid w:val="007845AA"/>
    <w:rsid w:val="00792D25"/>
    <w:rsid w:val="00793B19"/>
    <w:rsid w:val="007A00E3"/>
    <w:rsid w:val="007B27AB"/>
    <w:rsid w:val="00830CFE"/>
    <w:rsid w:val="008452DD"/>
    <w:rsid w:val="00852134"/>
    <w:rsid w:val="00853B5A"/>
    <w:rsid w:val="008715E2"/>
    <w:rsid w:val="0087724D"/>
    <w:rsid w:val="008773A3"/>
    <w:rsid w:val="008A0172"/>
    <w:rsid w:val="008A5C04"/>
    <w:rsid w:val="008B6F82"/>
    <w:rsid w:val="008D768B"/>
    <w:rsid w:val="00917193"/>
    <w:rsid w:val="00920ED4"/>
    <w:rsid w:val="00927B1C"/>
    <w:rsid w:val="009331F3"/>
    <w:rsid w:val="0093486A"/>
    <w:rsid w:val="009537E2"/>
    <w:rsid w:val="009655A3"/>
    <w:rsid w:val="00976A1E"/>
    <w:rsid w:val="0098126C"/>
    <w:rsid w:val="009A2C09"/>
    <w:rsid w:val="009A3265"/>
    <w:rsid w:val="009A7926"/>
    <w:rsid w:val="009A7B3C"/>
    <w:rsid w:val="009B22D1"/>
    <w:rsid w:val="009C03E2"/>
    <w:rsid w:val="009D331B"/>
    <w:rsid w:val="009D7686"/>
    <w:rsid w:val="009E6065"/>
    <w:rsid w:val="00A0426F"/>
    <w:rsid w:val="00A12DBC"/>
    <w:rsid w:val="00A31154"/>
    <w:rsid w:val="00A402CA"/>
    <w:rsid w:val="00A40700"/>
    <w:rsid w:val="00A63CBB"/>
    <w:rsid w:val="00A64E6E"/>
    <w:rsid w:val="00A65B9A"/>
    <w:rsid w:val="00A772B4"/>
    <w:rsid w:val="00A819D7"/>
    <w:rsid w:val="00A83DFF"/>
    <w:rsid w:val="00A9025F"/>
    <w:rsid w:val="00A9132E"/>
    <w:rsid w:val="00A9413E"/>
    <w:rsid w:val="00A952E1"/>
    <w:rsid w:val="00A97E6E"/>
    <w:rsid w:val="00AA237D"/>
    <w:rsid w:val="00AB6F82"/>
    <w:rsid w:val="00AC5615"/>
    <w:rsid w:val="00AC5FA8"/>
    <w:rsid w:val="00AD6C9C"/>
    <w:rsid w:val="00AE4130"/>
    <w:rsid w:val="00AE6480"/>
    <w:rsid w:val="00AF0078"/>
    <w:rsid w:val="00B004DD"/>
    <w:rsid w:val="00B03629"/>
    <w:rsid w:val="00B225EE"/>
    <w:rsid w:val="00B26C83"/>
    <w:rsid w:val="00B3754D"/>
    <w:rsid w:val="00B40BAC"/>
    <w:rsid w:val="00B56B8D"/>
    <w:rsid w:val="00B577AD"/>
    <w:rsid w:val="00B613AC"/>
    <w:rsid w:val="00B62249"/>
    <w:rsid w:val="00B63C22"/>
    <w:rsid w:val="00B75C24"/>
    <w:rsid w:val="00B96C9D"/>
    <w:rsid w:val="00BB3721"/>
    <w:rsid w:val="00BC3D74"/>
    <w:rsid w:val="00BE0029"/>
    <w:rsid w:val="00BF1E87"/>
    <w:rsid w:val="00C17F2E"/>
    <w:rsid w:val="00C2086C"/>
    <w:rsid w:val="00C30BD0"/>
    <w:rsid w:val="00C32978"/>
    <w:rsid w:val="00C3307F"/>
    <w:rsid w:val="00C33EB4"/>
    <w:rsid w:val="00C85133"/>
    <w:rsid w:val="00CA0FEA"/>
    <w:rsid w:val="00CA7078"/>
    <w:rsid w:val="00CB2D23"/>
    <w:rsid w:val="00CC0AE9"/>
    <w:rsid w:val="00CC77F0"/>
    <w:rsid w:val="00CD1D75"/>
    <w:rsid w:val="00CE3396"/>
    <w:rsid w:val="00CE49F0"/>
    <w:rsid w:val="00CE4B61"/>
    <w:rsid w:val="00CF175E"/>
    <w:rsid w:val="00CF192B"/>
    <w:rsid w:val="00CF7275"/>
    <w:rsid w:val="00CF74A7"/>
    <w:rsid w:val="00D15047"/>
    <w:rsid w:val="00D162BE"/>
    <w:rsid w:val="00D208F2"/>
    <w:rsid w:val="00D27385"/>
    <w:rsid w:val="00D36052"/>
    <w:rsid w:val="00D45C3F"/>
    <w:rsid w:val="00D607D2"/>
    <w:rsid w:val="00D64EB8"/>
    <w:rsid w:val="00DA2503"/>
    <w:rsid w:val="00DA6883"/>
    <w:rsid w:val="00DB003C"/>
    <w:rsid w:val="00DB6DD6"/>
    <w:rsid w:val="00DC0703"/>
    <w:rsid w:val="00DD6BBD"/>
    <w:rsid w:val="00DE430C"/>
    <w:rsid w:val="00DF0FD9"/>
    <w:rsid w:val="00DF381B"/>
    <w:rsid w:val="00DF6892"/>
    <w:rsid w:val="00E03B6F"/>
    <w:rsid w:val="00E06A2E"/>
    <w:rsid w:val="00E10318"/>
    <w:rsid w:val="00E34E2C"/>
    <w:rsid w:val="00E4481A"/>
    <w:rsid w:val="00E64FF2"/>
    <w:rsid w:val="00E72742"/>
    <w:rsid w:val="00E82665"/>
    <w:rsid w:val="00E937A8"/>
    <w:rsid w:val="00EB3631"/>
    <w:rsid w:val="00EB42A4"/>
    <w:rsid w:val="00EB4521"/>
    <w:rsid w:val="00EB5902"/>
    <w:rsid w:val="00EC179A"/>
    <w:rsid w:val="00F04310"/>
    <w:rsid w:val="00F25E48"/>
    <w:rsid w:val="00F30C81"/>
    <w:rsid w:val="00F421E6"/>
    <w:rsid w:val="00F644A7"/>
    <w:rsid w:val="00F67BB9"/>
    <w:rsid w:val="00F91F7A"/>
    <w:rsid w:val="00F97AAF"/>
    <w:rsid w:val="00FA07CD"/>
    <w:rsid w:val="00FA2277"/>
    <w:rsid w:val="00FB36F4"/>
    <w:rsid w:val="00FB5DCE"/>
    <w:rsid w:val="00FB6D15"/>
    <w:rsid w:val="00FB7B42"/>
    <w:rsid w:val="00FE1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B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4">
    <w:name w:val="Т-14"/>
    <w:aliases w:val="5,текст14,Текст14-1,Текст 14-1,Т-1,Стиль12-1,текст14-1"/>
    <w:basedOn w:val="a"/>
    <w:rsid w:val="00DD6BBD"/>
    <w:pPr>
      <w:spacing w:line="360" w:lineRule="auto"/>
      <w:ind w:firstLine="720"/>
      <w:jc w:val="both"/>
    </w:pPr>
    <w:rPr>
      <w:sz w:val="28"/>
      <w:szCs w:val="28"/>
    </w:rPr>
  </w:style>
  <w:style w:type="character" w:styleId="a3">
    <w:name w:val="Strong"/>
    <w:qFormat/>
    <w:rsid w:val="00DD6BB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3754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754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340245"/>
    <w:pPr>
      <w:ind w:left="720"/>
      <w:contextualSpacing/>
    </w:pPr>
  </w:style>
  <w:style w:type="paragraph" w:styleId="2">
    <w:name w:val="Body Text 2"/>
    <w:basedOn w:val="a"/>
    <w:link w:val="20"/>
    <w:uiPriority w:val="99"/>
    <w:semiHidden/>
    <w:unhideWhenUsed/>
    <w:rsid w:val="001913D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913D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Hyperlink"/>
    <w:uiPriority w:val="99"/>
    <w:semiHidden/>
    <w:unhideWhenUsed/>
    <w:rsid w:val="00664681"/>
    <w:rPr>
      <w:color w:val="0000FF"/>
      <w:u w:val="single"/>
    </w:rPr>
  </w:style>
  <w:style w:type="paragraph" w:customStyle="1" w:styleId="ConsPlusNormal">
    <w:name w:val="ConsPlusNormal"/>
    <w:rsid w:val="00E727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B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4">
    <w:name w:val="Т-14"/>
    <w:aliases w:val="5,текст14,Текст14-1,Текст 14-1,Т-1,Стиль12-1,текст14-1"/>
    <w:basedOn w:val="a"/>
    <w:rsid w:val="00DD6BBD"/>
    <w:pPr>
      <w:spacing w:line="360" w:lineRule="auto"/>
      <w:ind w:firstLine="720"/>
      <w:jc w:val="both"/>
    </w:pPr>
    <w:rPr>
      <w:sz w:val="28"/>
      <w:szCs w:val="28"/>
    </w:rPr>
  </w:style>
  <w:style w:type="character" w:styleId="a3">
    <w:name w:val="Strong"/>
    <w:qFormat/>
    <w:rsid w:val="00DD6BB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3754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754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340245"/>
    <w:pPr>
      <w:ind w:left="720"/>
      <w:contextualSpacing/>
    </w:pPr>
  </w:style>
  <w:style w:type="paragraph" w:styleId="2">
    <w:name w:val="Body Text 2"/>
    <w:basedOn w:val="a"/>
    <w:link w:val="20"/>
    <w:uiPriority w:val="99"/>
    <w:semiHidden/>
    <w:unhideWhenUsed/>
    <w:rsid w:val="001913D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913D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Hyperlink"/>
    <w:uiPriority w:val="99"/>
    <w:semiHidden/>
    <w:unhideWhenUsed/>
    <w:rsid w:val="00664681"/>
    <w:rPr>
      <w:color w:val="0000FF"/>
      <w:u w:val="single"/>
    </w:rPr>
  </w:style>
  <w:style w:type="paragraph" w:customStyle="1" w:styleId="ConsPlusNormal">
    <w:name w:val="ConsPlusNormal"/>
    <w:rsid w:val="00E727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5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0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8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Дмитриевна Мельник</dc:creator>
  <cp:lastModifiedBy>Татьяна Дмитриевна Мельник</cp:lastModifiedBy>
  <cp:revision>50</cp:revision>
  <cp:lastPrinted>2016-08-07T00:21:00Z</cp:lastPrinted>
  <dcterms:created xsi:type="dcterms:W3CDTF">2016-08-06T10:32:00Z</dcterms:created>
  <dcterms:modified xsi:type="dcterms:W3CDTF">2017-08-06T05:46:00Z</dcterms:modified>
</cp:coreProperties>
</file>